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A1" w:rsidRPr="000E3FA1" w:rsidRDefault="000E3FA1" w:rsidP="000E3FA1">
      <w:pPr>
        <w:spacing w:after="0"/>
        <w:rPr>
          <w:rFonts w:ascii="Times New Roman" w:hAnsi="Times New Roman" w:cs="Times New Roman"/>
        </w:rPr>
      </w:pP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 xml:space="preserve">После отделения от Советской России финская реакция перешла в решительное наступление на рабочий класс. Финский рабочий класс оказался в отчаянном положении и стал требовать от своих вождей решительных действий против буржуазии. 22 января 1918 г. на заседании Совета социал-демократической партии </w:t>
      </w:r>
      <w:proofErr w:type="gramStart"/>
      <w:r w:rsidRPr="000E3FA1">
        <w:rPr>
          <w:rFonts w:ascii="Times New Roman" w:hAnsi="Times New Roman" w:cs="Times New Roman"/>
        </w:rPr>
        <w:t>был</w:t>
      </w:r>
      <w:proofErr w:type="gramEnd"/>
      <w:r w:rsidRPr="000E3FA1">
        <w:rPr>
          <w:rFonts w:ascii="Times New Roman" w:hAnsi="Times New Roman" w:cs="Times New Roman"/>
        </w:rPr>
        <w:t xml:space="preserve"> наконец образован высший революционный орган - «Исполком финляндских рабочих». 28 января пролетариат </w:t>
      </w:r>
      <w:proofErr w:type="spellStart"/>
      <w:r w:rsidRPr="000E3FA1">
        <w:rPr>
          <w:rFonts w:ascii="Times New Roman" w:hAnsi="Times New Roman" w:cs="Times New Roman"/>
        </w:rPr>
        <w:t>Гельсингфорса</w:t>
      </w:r>
      <w:proofErr w:type="spellEnd"/>
      <w:r w:rsidRPr="000E3FA1">
        <w:rPr>
          <w:rFonts w:ascii="Times New Roman" w:hAnsi="Times New Roman" w:cs="Times New Roman"/>
        </w:rPr>
        <w:t xml:space="preserve">, не дожидаясь руководства социал-демократии, начал революцию. Красная гвардия заняла столицу, а 29 января было создано революционное рабочее правительство - «Совет народных уполномоченных» (14 чел.), </w:t>
      </w:r>
      <w:proofErr w:type="gramStart"/>
      <w:r w:rsidRPr="000E3FA1">
        <w:rPr>
          <w:rFonts w:ascii="Times New Roman" w:hAnsi="Times New Roman" w:cs="Times New Roman"/>
        </w:rPr>
        <w:t>в</w:t>
      </w:r>
      <w:proofErr w:type="gramEnd"/>
      <w:r w:rsidRPr="000E3FA1">
        <w:rPr>
          <w:rFonts w:ascii="Times New Roman" w:hAnsi="Times New Roman" w:cs="Times New Roman"/>
        </w:rPr>
        <w:t xml:space="preserve"> которое входили Ю. </w:t>
      </w:r>
      <w:proofErr w:type="spellStart"/>
      <w:r w:rsidRPr="000E3FA1">
        <w:rPr>
          <w:rFonts w:ascii="Times New Roman" w:hAnsi="Times New Roman" w:cs="Times New Roman"/>
        </w:rPr>
        <w:t>Сирола</w:t>
      </w:r>
      <w:proofErr w:type="spellEnd"/>
      <w:r w:rsidRPr="000E3FA1">
        <w:rPr>
          <w:rFonts w:ascii="Times New Roman" w:hAnsi="Times New Roman" w:cs="Times New Roman"/>
        </w:rPr>
        <w:t xml:space="preserve">, О. В. Куусинен, А. П. </w:t>
      </w:r>
      <w:proofErr w:type="spellStart"/>
      <w:r w:rsidRPr="000E3FA1">
        <w:rPr>
          <w:rFonts w:ascii="Times New Roman" w:hAnsi="Times New Roman" w:cs="Times New Roman"/>
        </w:rPr>
        <w:t>Тайми</w:t>
      </w:r>
      <w:proofErr w:type="spellEnd"/>
      <w:r w:rsidRPr="000E3FA1">
        <w:rPr>
          <w:rFonts w:ascii="Times New Roman" w:hAnsi="Times New Roman" w:cs="Times New Roman"/>
        </w:rPr>
        <w:t xml:space="preserve"> и др.</w:t>
      </w:r>
    </w:p>
    <w:p w:rsidR="000E3FA1" w:rsidRPr="000E3FA1" w:rsidRDefault="000E3FA1" w:rsidP="000E3FA1">
      <w:pPr>
        <w:spacing w:after="0"/>
        <w:rPr>
          <w:rFonts w:ascii="Times New Roman" w:hAnsi="Times New Roman" w:cs="Times New Roman"/>
        </w:rPr>
      </w:pPr>
    </w:p>
    <w:p w:rsidR="000E3FA1" w:rsidRDefault="000E3FA1" w:rsidP="000E3FA1">
      <w:pPr>
        <w:spacing w:after="0"/>
        <w:rPr>
          <w:rFonts w:ascii="Times New Roman" w:hAnsi="Times New Roman" w:cs="Times New Roman"/>
        </w:rPr>
      </w:pPr>
      <w:r w:rsidRPr="000E3FA1">
        <w:rPr>
          <w:rFonts w:ascii="Times New Roman" w:hAnsi="Times New Roman" w:cs="Times New Roman"/>
        </w:rPr>
        <w:t>Публикуемый документ - «Декларация Совета Народных Уполномоченных» - является первым обращением революционного рабоче-крестьянского правительства Финляндии к трудящимся страны в первый же день рабочей революции 1918 г. в Финляндии.</w:t>
      </w:r>
    </w:p>
    <w:p w:rsidR="000E3FA1" w:rsidRDefault="000E3FA1" w:rsidP="000E3FA1">
      <w:pPr>
        <w:spacing w:after="0"/>
        <w:rPr>
          <w:rFonts w:ascii="Times New Roman" w:hAnsi="Times New Roman" w:cs="Times New Roman"/>
        </w:rPr>
      </w:pPr>
    </w:p>
    <w:p w:rsidR="000E3FA1" w:rsidRPr="000E3FA1" w:rsidRDefault="000E3FA1" w:rsidP="000E3FA1">
      <w:pPr>
        <w:spacing w:after="0"/>
        <w:rPr>
          <w:rFonts w:ascii="Times New Roman" w:hAnsi="Times New Roman" w:cs="Times New Roman"/>
        </w:rPr>
      </w:pP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ДЕКЛАРАЦИЯ СОВЕТА НАРОДНЫХ УПОЛНОМОЧЕННЫХ ФИНЛЯНДИИ. 29 января 1918 года</w:t>
      </w:r>
    </w:p>
    <w:p w:rsidR="000E3FA1" w:rsidRPr="000E3FA1" w:rsidRDefault="000E3FA1" w:rsidP="000E3FA1">
      <w:pPr>
        <w:spacing w:after="0"/>
        <w:rPr>
          <w:rFonts w:ascii="Times New Roman" w:hAnsi="Times New Roman" w:cs="Times New Roman"/>
        </w:rPr>
      </w:pP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Рабочие, граждане Финляндии!</w:t>
      </w:r>
    </w:p>
    <w:p w:rsidR="000E3FA1" w:rsidRPr="000E3FA1" w:rsidRDefault="000E3FA1" w:rsidP="000E3FA1">
      <w:pPr>
        <w:spacing w:after="0"/>
        <w:rPr>
          <w:rFonts w:ascii="Times New Roman" w:hAnsi="Times New Roman" w:cs="Times New Roman"/>
        </w:rPr>
      </w:pP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 xml:space="preserve">Если это является вашим желанием, чтобы мы вместе с создаваемым Центральным Рабочим Советом стали в настоящий исторический момент исполнять обязанности революционного правительства страны, то мы желаем непоколебимо выполнять эти обязанности в меру наших сил. </w:t>
      </w:r>
      <w:proofErr w:type="gramStart"/>
      <w:r w:rsidRPr="000E3FA1">
        <w:rPr>
          <w:rFonts w:ascii="Times New Roman" w:hAnsi="Times New Roman" w:cs="Times New Roman"/>
        </w:rPr>
        <w:t>Когда нужда пролетариата столь ужасна, что для спасения от нее рабочий товарищ берет в руки винтовку, и когда жажда социального освобождения в нем настолько велика, что из-за нее он готов идти на смерть, тогда священная обязанность каждого из нас, деятелей рабочего движения, на какой бы пост нас ни потребовали, напрячь все наши силы для содействия освобождению пролетариата, насколько это только</w:t>
      </w:r>
      <w:proofErr w:type="gramEnd"/>
      <w:r w:rsidRPr="000E3FA1">
        <w:rPr>
          <w:rFonts w:ascii="Times New Roman" w:hAnsi="Times New Roman" w:cs="Times New Roman"/>
        </w:rPr>
        <w:t xml:space="preserve"> возможно.</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Но если вы, товарищи, захотите поставить других людей на выполнение обязанностей революционного правительства, то скажите это в любой момент через собрания наших общих организации, и каждый из нас готов передать бразды правления тем, кому вы предложите.</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 Мы - социал-демократы (Партия приняла название коммунистической с августа 1918 г. - Ред.), поэтому вы знаете, какова наша программа действий. Она - программа социалистическая.</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 xml:space="preserve">Мы верим, что пролетариат Финляндии победит своих врагов в нынешнем революционном бою, какие бы тяжелые схватки ни предстояли впереди. И </w:t>
      </w:r>
      <w:proofErr w:type="gramStart"/>
      <w:r w:rsidRPr="000E3FA1">
        <w:rPr>
          <w:rFonts w:ascii="Times New Roman" w:hAnsi="Times New Roman" w:cs="Times New Roman"/>
        </w:rPr>
        <w:t>тогда</w:t>
      </w:r>
      <w:proofErr w:type="gramEnd"/>
      <w:r w:rsidRPr="000E3FA1">
        <w:rPr>
          <w:rFonts w:ascii="Times New Roman" w:hAnsi="Times New Roman" w:cs="Times New Roman"/>
        </w:rPr>
        <w:t xml:space="preserve"> во всяком случае будет многое завоевано как для нынешнего, так и для будущих поколений. Будут не только отражены угрожающие ныне опасности, но также завоеваны важные основные условия для подъема жизненного уровня.</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По нашему мнению, в Финляндии теперь надо стремиться смелыми, продуманными мерами изменить весь государственный строй. Власть бюрократии надо разрушить так, чтобы она даже позднее не могла господствовать над народом. Надо раз и навсегда покончить со своеволием судов. Все государственное устройство должно основываться на принципах демократизма в соответствии с интересами рабочего класса.</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 xml:space="preserve">Бремя налогов надо переложить с плеч неимущих на плечи богачей-эксплуататоров. Страхование по старости и нетрудоспособности надо ввести практически уже до того, как будет издан постоянный закон о страховании. В руководстве народным просвещением должно быть устранено все реакционное. </w:t>
      </w:r>
      <w:proofErr w:type="spellStart"/>
      <w:proofErr w:type="gramStart"/>
      <w:r w:rsidRPr="000E3FA1">
        <w:rPr>
          <w:rFonts w:ascii="Times New Roman" w:hAnsi="Times New Roman" w:cs="Times New Roman"/>
        </w:rPr>
        <w:t>Торпари</w:t>
      </w:r>
      <w:proofErr w:type="spellEnd"/>
      <w:r w:rsidRPr="000E3FA1">
        <w:rPr>
          <w:rFonts w:ascii="Times New Roman" w:hAnsi="Times New Roman" w:cs="Times New Roman"/>
        </w:rPr>
        <w:t xml:space="preserve"> (</w:t>
      </w:r>
      <w:proofErr w:type="spellStart"/>
      <w:r w:rsidRPr="000E3FA1">
        <w:rPr>
          <w:rFonts w:ascii="Times New Roman" w:hAnsi="Times New Roman" w:cs="Times New Roman"/>
        </w:rPr>
        <w:t>Торпари</w:t>
      </w:r>
      <w:proofErr w:type="spellEnd"/>
      <w:r w:rsidRPr="000E3FA1">
        <w:rPr>
          <w:rFonts w:ascii="Times New Roman" w:hAnsi="Times New Roman" w:cs="Times New Roman"/>
        </w:rPr>
        <w:t xml:space="preserve"> - зависимый от помещиков слой беднейших крестьян-арендаторов, существовавших в Швеции и Финляндии.</w:t>
      </w:r>
      <w:proofErr w:type="gramEnd"/>
      <w:r w:rsidRPr="000E3FA1">
        <w:rPr>
          <w:rFonts w:ascii="Times New Roman" w:hAnsi="Times New Roman" w:cs="Times New Roman"/>
        </w:rPr>
        <w:t xml:space="preserve"> Название происходит от слова «</w:t>
      </w:r>
      <w:proofErr w:type="spellStart"/>
      <w:r w:rsidRPr="000E3FA1">
        <w:rPr>
          <w:rFonts w:ascii="Times New Roman" w:hAnsi="Times New Roman" w:cs="Times New Roman"/>
        </w:rPr>
        <w:t>торп</w:t>
      </w:r>
      <w:proofErr w:type="spellEnd"/>
      <w:r w:rsidRPr="000E3FA1">
        <w:rPr>
          <w:rFonts w:ascii="Times New Roman" w:hAnsi="Times New Roman" w:cs="Times New Roman"/>
        </w:rPr>
        <w:t xml:space="preserve">» надел земли, который </w:t>
      </w:r>
      <w:proofErr w:type="spellStart"/>
      <w:r w:rsidRPr="000E3FA1">
        <w:rPr>
          <w:rFonts w:ascii="Times New Roman" w:hAnsi="Times New Roman" w:cs="Times New Roman"/>
        </w:rPr>
        <w:t>торпарь</w:t>
      </w:r>
      <w:proofErr w:type="spellEnd"/>
      <w:r w:rsidRPr="000E3FA1">
        <w:rPr>
          <w:rFonts w:ascii="Times New Roman" w:hAnsi="Times New Roman" w:cs="Times New Roman"/>
        </w:rPr>
        <w:t xml:space="preserve"> брал в аренду за часть урожая. - Ред.) и бобыли (Бобыли - беднейшая категория зависимых крестьян в Финляндии, не имевшая ни собственной, ни арендуемой земли. - </w:t>
      </w:r>
      <w:proofErr w:type="gramStart"/>
      <w:r w:rsidRPr="000E3FA1">
        <w:rPr>
          <w:rFonts w:ascii="Times New Roman" w:hAnsi="Times New Roman" w:cs="Times New Roman"/>
        </w:rPr>
        <w:t>Ред.) должны быть немедленно освобождены от власти хозяев.</w:t>
      </w:r>
      <w:proofErr w:type="gramEnd"/>
      <w:r w:rsidRPr="000E3FA1">
        <w:rPr>
          <w:rFonts w:ascii="Times New Roman" w:hAnsi="Times New Roman" w:cs="Times New Roman"/>
        </w:rPr>
        <w:t xml:space="preserve"> Еще основательнее надо взяться за эксплуататорский режим капитализма. Банковский капитал должен быть подчинен общественному контролю и таким путем надо возможно скорее обуздать промышленный и торговый капитал.</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Собственность малоимущих должна быть неприкосновенной, но в тех областях, где общая народная нужда уже определенно требует изъятия в общественную собственность предприятий крупных эксплуататоров, пусть их право собственности будет отменено.</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Таким образом, день за днем, неделя за неделей надо безостановочно двигаться вперед по пути социалистической революции.</w:t>
      </w:r>
    </w:p>
    <w:p w:rsidR="000E3FA1" w:rsidRPr="000E3FA1" w:rsidRDefault="000E3FA1" w:rsidP="000E3FA1">
      <w:pPr>
        <w:spacing w:after="0"/>
        <w:rPr>
          <w:rFonts w:ascii="Times New Roman" w:hAnsi="Times New Roman" w:cs="Times New Roman"/>
        </w:rPr>
      </w:pP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lastRenderedPageBreak/>
        <w:t>В революционный период это может совершаться только через революционные постановления, издаваемые революционными органами власти, о реализации которых позаботится главным образом сам революционный народ со своими организациями.</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Финляндское буржуазное правительство стало нагло на путь реакционного захвата власти. Теперь пролетариат Финляндии в свою очередь должен применить свое революционное право на службе общественному прогрессу.</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Буржуазия захотела «твердого порядка» для подкрепления своих стремлений. Пусть теперь в нашей стране будет твердый порядок, но для защиты бедноты, на помощь угнетенным!</w:t>
      </w: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Это наша точка зрения. Только наши дела могут показать, чего можно добиться. Мы, как и вы, пошли на революцию не для игры, а по глубокому убеждению, что только в ней спасение трудового народа Финляндии, что на это дело надо пожертвовать все, что только потребуется.</w:t>
      </w:r>
      <w:bookmarkStart w:id="0" w:name="_GoBack"/>
      <w:bookmarkEnd w:id="0"/>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Однако скажем вместе с тем прямо: от вас самих, революционные товарищи рабочие, зависит теперь больше всего, насколько больших результатов мы добьемся. Никакой Совет Уполномоченных сам по себе не сможет изменить существующих условий. На это способен лишь сам народ с помощью своих великих организаций.</w:t>
      </w:r>
    </w:p>
    <w:p w:rsidR="000E3FA1" w:rsidRPr="000E3FA1" w:rsidRDefault="000E3FA1" w:rsidP="000E3FA1">
      <w:pPr>
        <w:spacing w:after="0"/>
        <w:rPr>
          <w:rFonts w:ascii="Times New Roman" w:hAnsi="Times New Roman" w:cs="Times New Roman"/>
        </w:rPr>
      </w:pP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Теперь требуется сила и единодушие! Великие жертвы и неутомимость! От них теперь зависит победа рабочего класса Финляндии.</w:t>
      </w:r>
    </w:p>
    <w:p w:rsidR="000E3FA1" w:rsidRPr="000E3FA1" w:rsidRDefault="000E3FA1" w:rsidP="000E3FA1">
      <w:pPr>
        <w:spacing w:after="0"/>
        <w:rPr>
          <w:rFonts w:ascii="Times New Roman" w:hAnsi="Times New Roman" w:cs="Times New Roman"/>
        </w:rPr>
      </w:pPr>
    </w:p>
    <w:p w:rsidR="000E3FA1" w:rsidRPr="000E3FA1" w:rsidRDefault="000E3FA1" w:rsidP="000E3FA1">
      <w:pPr>
        <w:spacing w:after="0"/>
        <w:rPr>
          <w:rFonts w:ascii="Times New Roman" w:hAnsi="Times New Roman" w:cs="Times New Roman"/>
        </w:rPr>
      </w:pPr>
      <w:proofErr w:type="spellStart"/>
      <w:r w:rsidRPr="000E3FA1">
        <w:rPr>
          <w:rFonts w:ascii="Times New Roman" w:hAnsi="Times New Roman" w:cs="Times New Roman"/>
        </w:rPr>
        <w:t>Гельсингфорс</w:t>
      </w:r>
      <w:proofErr w:type="spellEnd"/>
      <w:r w:rsidRPr="000E3FA1">
        <w:rPr>
          <w:rFonts w:ascii="Times New Roman" w:hAnsi="Times New Roman" w:cs="Times New Roman"/>
        </w:rPr>
        <w:t>, 29 января 1918 года</w:t>
      </w:r>
    </w:p>
    <w:p w:rsidR="000E3FA1" w:rsidRPr="000E3FA1" w:rsidRDefault="000E3FA1" w:rsidP="000E3FA1">
      <w:pPr>
        <w:spacing w:after="0"/>
        <w:rPr>
          <w:rFonts w:ascii="Times New Roman" w:hAnsi="Times New Roman" w:cs="Times New Roman"/>
        </w:rPr>
      </w:pPr>
    </w:p>
    <w:p w:rsidR="000E3FA1" w:rsidRPr="000E3FA1" w:rsidRDefault="000E3FA1" w:rsidP="000E3FA1">
      <w:pPr>
        <w:spacing w:after="0"/>
        <w:rPr>
          <w:rFonts w:ascii="Times New Roman" w:hAnsi="Times New Roman" w:cs="Times New Roman"/>
        </w:rPr>
      </w:pPr>
      <w:r w:rsidRPr="000E3FA1">
        <w:rPr>
          <w:rFonts w:ascii="Times New Roman" w:hAnsi="Times New Roman" w:cs="Times New Roman"/>
        </w:rPr>
        <w:t>«</w:t>
      </w:r>
      <w:proofErr w:type="spellStart"/>
      <w:r w:rsidRPr="000E3FA1">
        <w:rPr>
          <w:rFonts w:ascii="Times New Roman" w:hAnsi="Times New Roman" w:cs="Times New Roman"/>
        </w:rPr>
        <w:t>Tyomies</w:t>
      </w:r>
      <w:proofErr w:type="spellEnd"/>
      <w:r w:rsidRPr="000E3FA1">
        <w:rPr>
          <w:rFonts w:ascii="Times New Roman" w:hAnsi="Times New Roman" w:cs="Times New Roman"/>
        </w:rPr>
        <w:t>», 29. I. 1918.</w:t>
      </w:r>
    </w:p>
    <w:sectPr w:rsidR="000E3FA1" w:rsidRPr="000E3FA1" w:rsidSect="000E3FA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A1"/>
    <w:rsid w:val="00026AA1"/>
    <w:rsid w:val="000E3FA1"/>
    <w:rsid w:val="002458BB"/>
    <w:rsid w:val="00387631"/>
    <w:rsid w:val="00D80B43"/>
    <w:rsid w:val="00E50D7D"/>
    <w:rsid w:val="00F5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Likcentr</dc:creator>
  <cp:lastModifiedBy>Likcentr</cp:lastModifiedBy>
  <cp:revision>2</cp:revision>
  <dcterms:created xsi:type="dcterms:W3CDTF">2016-04-08T15:59:00Z</dcterms:created>
  <dcterms:modified xsi:type="dcterms:W3CDTF">2016-04-08T16:07:00Z</dcterms:modified>
</cp:coreProperties>
</file>